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16"/>
        </w:rPr>
      </w:pPr>
    </w:p>
    <w:p w14:paraId="04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16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 xml:space="preserve">Тоскина Александра Ивановича,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 по Самарской </w:t>
      </w:r>
      <w:r>
        <w:rPr>
          <w:sz w:val="24"/>
        </w:rPr>
        <w:t>области</w:t>
      </w:r>
      <w:r>
        <w:rPr>
          <w:sz w:val="24"/>
        </w:rPr>
        <w:t>, утвержденного приказом УФНС России по Самарской области от 06.04.2021 № 01-04/075</w:t>
      </w:r>
      <w:r>
        <w:rPr>
          <w:sz w:val="24"/>
        </w:rPr>
        <w:t>, объявляет</w:t>
      </w:r>
      <w:r>
        <w:rPr>
          <w:sz w:val="24"/>
        </w:rPr>
        <w:t xml:space="preserve">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559"/>
        <w:gridCol w:w="1843"/>
        <w:gridCol w:w="1701"/>
        <w:gridCol w:w="368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Самара, </w:t>
            </w:r>
            <w:r>
              <w:rPr>
                <w:sz w:val="24"/>
                <w:u w:val="single"/>
              </w:rPr>
              <w:t xml:space="preserve">п. Управленческий, </w:t>
            </w:r>
            <w:r>
              <w:rPr>
                <w:sz w:val="24"/>
                <w:u w:val="single"/>
              </w:rPr>
              <w:t>ул.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Сергея Лазо</w:t>
            </w:r>
            <w:r>
              <w:rPr>
                <w:sz w:val="24"/>
                <w:u w:val="single"/>
              </w:rPr>
              <w:t>, д.</w:t>
            </w:r>
            <w:r>
              <w:rPr>
                <w:sz w:val="24"/>
                <w:u w:val="single"/>
              </w:rPr>
              <w:t xml:space="preserve"> 2</w:t>
            </w:r>
            <w:r>
              <w:rPr>
                <w:sz w:val="24"/>
                <w:u w:val="single"/>
              </w:rPr>
              <w:t>А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 (по финансовому обеспечению)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специалист-эксперт (по </w:t>
            </w:r>
            <w:r>
              <w:rPr>
                <w:sz w:val="24"/>
              </w:rPr>
              <w:t>информационным технологиям</w:t>
            </w:r>
            <w:r>
              <w:rPr>
                <w:sz w:val="24"/>
              </w:rPr>
              <w:t>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8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49000000">
      <w:pPr>
        <w: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</w:t>
      </w:r>
    </w:p>
    <w:p w14:paraId="4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3118"/>
        <w:gridCol w:w="3402"/>
      </w:tblGrid>
      <w:tr>
        <w:trPr>
          <w:trHeight w:hRule="atLeast" w:val="697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 главный специалист-эксперт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637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5075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1 должностного</w:t>
            </w:r>
          </w:p>
          <w:p w14:paraId="6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7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7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76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7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7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20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.2019</w:t>
      </w:r>
      <w:r>
        <w:rPr>
          <w:sz w:val="24"/>
        </w:rPr>
        <w:t>, с приложением фотографии;</w:t>
      </w:r>
    </w:p>
    <w:p w14:paraId="7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7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7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7F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80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81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8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8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85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6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7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88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89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8A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b w:val="0"/>
          <w:color w:val="000000"/>
          <w:sz w:val="24"/>
          <w:u w:val="none"/>
        </w:rPr>
        <w:fldChar w:fldCharType="begin"/>
      </w:r>
      <w:r>
        <w:rPr>
          <w:rStyle w:val="Style_4_ch"/>
          <w:b w:val="0"/>
          <w:color w:val="000000"/>
          <w:sz w:val="24"/>
          <w:u w:val="none"/>
        </w:rPr>
        <w:instrText>HYPERLINK "https://gossluzhba.gov.ru"</w:instrText>
      </w:r>
      <w:r>
        <w:rPr>
          <w:rStyle w:val="Style_4_ch"/>
          <w:b w:val="0"/>
          <w:color w:val="000000"/>
          <w:sz w:val="24"/>
          <w:u w:val="none"/>
        </w:rPr>
        <w:fldChar w:fldCharType="separate"/>
      </w:r>
      <w:r>
        <w:rPr>
          <w:rStyle w:val="Style_4_ch"/>
          <w:b w:val="0"/>
          <w:color w:val="000000"/>
          <w:sz w:val="24"/>
          <w:u w:val="none"/>
        </w:rPr>
        <w:t>https://gossluzhba.gov.r</w:t>
      </w:r>
      <w:r>
        <w:rPr>
          <w:rStyle w:val="Style_4_ch"/>
          <w:b w:val="0"/>
          <w:color w:val="000000"/>
          <w:sz w:val="24"/>
          <w:u w:val="none"/>
        </w:rPr>
        <w:t>u</w:t>
      </w:r>
      <w:r>
        <w:rPr>
          <w:rStyle w:val="Style_4_ch"/>
          <w:b w:val="0"/>
          <w:color w:val="000000"/>
          <w:sz w:val="24"/>
          <w:u w:val="none"/>
        </w:rPr>
        <w:fldChar w:fldCharType="end"/>
      </w:r>
      <w:r>
        <w:rPr>
          <w:sz w:val="24"/>
        </w:rPr>
        <w:t xml:space="preserve"> – </w:t>
      </w:r>
      <w:r>
        <w:rPr>
          <w:sz w:val="24"/>
        </w:rPr>
        <w:t xml:space="preserve">«Профессиональное развитие» - «Самообразование» - «Самооценка» - </w:t>
      </w:r>
      <w:r>
        <w:rPr>
          <w:sz w:val="24"/>
        </w:rPr>
        <w:t>«Тесты для самопроверки»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8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8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8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8E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8F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9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9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9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</w:t>
      </w:r>
      <w:r>
        <w:rPr>
          <w:sz w:val="24"/>
        </w:rPr>
        <w:t>о</w:t>
      </w:r>
      <w:r>
        <w:rPr>
          <w:sz w:val="24"/>
        </w:rPr>
        <w:t>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9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9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>08 сентября</w:t>
      </w:r>
      <w:r>
        <w:rPr>
          <w:sz w:val="24"/>
        </w:rPr>
        <w:t xml:space="preserve"> 2021</w:t>
      </w:r>
      <w:r>
        <w:rPr>
          <w:sz w:val="24"/>
        </w:rPr>
        <w:t xml:space="preserve"> года по </w:t>
      </w:r>
      <w:r>
        <w:rPr>
          <w:sz w:val="24"/>
        </w:rPr>
        <w:t>28</w:t>
      </w:r>
      <w:r>
        <w:rPr>
          <w:sz w:val="24"/>
        </w:rPr>
        <w:t xml:space="preserve"> </w:t>
      </w:r>
      <w:r>
        <w:rPr>
          <w:sz w:val="24"/>
        </w:rPr>
        <w:t>сентября</w:t>
      </w:r>
      <w:r>
        <w:rPr>
          <w:sz w:val="24"/>
        </w:rPr>
        <w:t xml:space="preserve"> 2021</w:t>
      </w:r>
      <w:r>
        <w:rPr>
          <w:sz w:val="24"/>
        </w:rPr>
        <w:t xml:space="preserve"> </w:t>
      </w:r>
      <w:r>
        <w:rPr>
          <w:sz w:val="24"/>
        </w:rPr>
        <w:t>года.  Время приема документов: с понеде</w:t>
      </w:r>
      <w:r>
        <w:rPr>
          <w:sz w:val="24"/>
        </w:rPr>
        <w:t>льника по четверг - с 09 часов 30 минут до 17</w:t>
      </w:r>
      <w:r>
        <w:rPr>
          <w:sz w:val="24"/>
        </w:rPr>
        <w:t xml:space="preserve"> часов </w:t>
      </w:r>
      <w:r>
        <w:rPr>
          <w:sz w:val="24"/>
        </w:rPr>
        <w:t>00 минут, пятница – с 09 часов 30 минут до 16 часов 00</w:t>
      </w:r>
      <w:r>
        <w:rPr>
          <w:sz w:val="24"/>
        </w:rPr>
        <w:t xml:space="preserve"> минут</w:t>
      </w:r>
      <w:r>
        <w:rPr>
          <w:sz w:val="24"/>
        </w:rPr>
        <w:t xml:space="preserve"> (перерыв н</w:t>
      </w:r>
      <w:r>
        <w:rPr>
          <w:sz w:val="24"/>
        </w:rPr>
        <w:t>а обед с 13 часов 00 минут до 13 часов 45</w:t>
      </w:r>
      <w:r>
        <w:rPr>
          <w:sz w:val="24"/>
        </w:rPr>
        <w:t xml:space="preserve"> минут)</w:t>
      </w:r>
      <w:r>
        <w:rPr>
          <w:sz w:val="24"/>
        </w:rPr>
        <w:t>.</w:t>
      </w:r>
    </w:p>
    <w:p w14:paraId="9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9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Конкурс планируется провести</w:t>
      </w:r>
      <w:r>
        <w:t xml:space="preserve">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 –</w:t>
      </w:r>
      <w:r>
        <w:rPr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15 октября</w:t>
      </w:r>
      <w:r>
        <w:rPr>
          <w:sz w:val="24"/>
        </w:rPr>
        <w:t xml:space="preserve"> 2021 года</w:t>
      </w:r>
      <w:r>
        <w:rPr>
          <w:sz w:val="24"/>
        </w:rPr>
        <w:t>.</w:t>
      </w:r>
    </w:p>
    <w:p w14:paraId="9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98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Контактный телефон: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;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76-16</w:t>
      </w:r>
      <w:r>
        <w:rPr>
          <w:rFonts w:ascii="Times New Roman" w:hAnsi="Times New Roman"/>
          <w:sz w:val="24"/>
        </w:rPr>
        <w:t>,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6-02</w:t>
      </w:r>
      <w:r>
        <w:rPr>
          <w:rFonts w:ascii="Times New Roman" w:hAnsi="Times New Roman"/>
          <w:sz w:val="24"/>
        </w:rPr>
        <w:t>.</w:t>
      </w:r>
    </w:p>
    <w:p w14:paraId="99000000">
      <w:pPr>
        <w:widowControl w:val="0"/>
        <w:ind w:firstLine="709"/>
        <w:jc w:val="both"/>
        <w:rPr>
          <w:sz w:val="24"/>
        </w:rPr>
      </w:pPr>
    </w:p>
    <w:p w14:paraId="9A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 Знак1"/>
    <w:basedOn w:val="Style_5"/>
    <w:link w:val="Style_6_ch"/>
    <w:pPr>
      <w:spacing w:after="160" w:line="240" w:lineRule="exact"/>
      <w:ind/>
    </w:pPr>
    <w:rPr>
      <w:rFonts w:ascii="Verdana" w:hAnsi="Verdana"/>
    </w:rPr>
  </w:style>
  <w:style w:styleId="Style_6_ch" w:type="character">
    <w:name w:val=" Знак1"/>
    <w:basedOn w:val="Style_5_ch"/>
    <w:link w:val="Style_6"/>
    <w:rPr>
      <w:rFonts w:ascii="Verdana" w:hAnsi="Verdana"/>
    </w:rPr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Font Style11"/>
    <w:link w:val="Style_8_ch"/>
    <w:rPr>
      <w:rFonts w:ascii="Times New Roman" w:hAnsi="Times New Roman"/>
      <w:sz w:val="24"/>
    </w:rPr>
  </w:style>
  <w:style w:styleId="Style_8_ch" w:type="character">
    <w:name w:val="Font Style11"/>
    <w:link w:val="Style_8"/>
    <w:rPr>
      <w:rFonts w:ascii="Times New Roman" w:hAnsi="Times New Roman"/>
      <w:sz w:val="24"/>
    </w:rPr>
  </w:style>
  <w:style w:styleId="Style_9" w:type="paragraph">
    <w:name w:val="toc 2"/>
    <w:next w:val="Style_5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Style1"/>
    <w:basedOn w:val="Style_5"/>
    <w:link w:val="Style_10_ch"/>
    <w:pPr>
      <w:widowControl w:val="0"/>
      <w:spacing w:line="277" w:lineRule="exact"/>
      <w:ind/>
    </w:pPr>
    <w:rPr>
      <w:sz w:val="24"/>
    </w:rPr>
  </w:style>
  <w:style w:styleId="Style_10_ch" w:type="character">
    <w:name w:val="Style1"/>
    <w:basedOn w:val="Style_5_ch"/>
    <w:link w:val="Style_10"/>
    <w:rPr>
      <w:sz w:val="24"/>
    </w:rPr>
  </w:style>
  <w:style w:styleId="Style_11" w:type="paragraph">
    <w:name w:val="Style4"/>
    <w:basedOn w:val="Style_5"/>
    <w:link w:val="Style_11_ch"/>
    <w:pPr>
      <w:widowControl w:val="0"/>
      <w:spacing w:line="274" w:lineRule="exact"/>
      <w:ind w:firstLine="533"/>
      <w:jc w:val="both"/>
    </w:pPr>
    <w:rPr>
      <w:sz w:val="24"/>
    </w:rPr>
  </w:style>
  <w:style w:styleId="Style_11_ch" w:type="character">
    <w:name w:val="Style4"/>
    <w:basedOn w:val="Style_5_ch"/>
    <w:link w:val="Style_11"/>
    <w:rPr>
      <w:sz w:val="24"/>
    </w:rPr>
  </w:style>
  <w:style w:styleId="Style_12" w:type="paragraph">
    <w:name w:val="toc 4"/>
    <w:next w:val="Style_5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3" w:type="paragraph">
    <w:name w:val="toc 6"/>
    <w:next w:val="Style_5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5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Body Text 2"/>
    <w:basedOn w:val="Style_5"/>
    <w:link w:val="Style_15_ch"/>
    <w:pPr>
      <w:spacing w:after="120" w:line="480" w:lineRule="auto"/>
      <w:ind/>
    </w:pPr>
  </w:style>
  <w:style w:styleId="Style_15_ch" w:type="character">
    <w:name w:val="Body Text 2"/>
    <w:basedOn w:val="Style_5_ch"/>
    <w:link w:val="Style_15"/>
  </w:style>
  <w:style w:styleId="Style_16" w:type="paragraph">
    <w:name w:val="heading 3"/>
    <w:next w:val="Style_5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Style6"/>
    <w:basedOn w:val="Style_5"/>
    <w:link w:val="Style_17_ch"/>
    <w:pPr>
      <w:widowControl w:val="0"/>
      <w:spacing w:line="274" w:lineRule="exact"/>
      <w:ind/>
      <w:jc w:val="both"/>
    </w:pPr>
    <w:rPr>
      <w:sz w:val="24"/>
    </w:rPr>
  </w:style>
  <w:style w:styleId="Style_17_ch" w:type="character">
    <w:name w:val="Style6"/>
    <w:basedOn w:val="Style_5_ch"/>
    <w:link w:val="Style_17"/>
    <w:rPr>
      <w:sz w:val="24"/>
    </w:rPr>
  </w:style>
  <w:style w:styleId="Style_18" w:type="paragraph">
    <w:name w:val="Body Text Indent"/>
    <w:basedOn w:val="Style_5"/>
    <w:link w:val="Style_18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8_ch" w:type="character">
    <w:name w:val="Body Text Indent"/>
    <w:basedOn w:val="Style_5_ch"/>
    <w:link w:val="Style_18"/>
    <w:rPr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page number"/>
    <w:basedOn w:val="Style_20"/>
    <w:link w:val="Style_19_ch"/>
  </w:style>
  <w:style w:styleId="Style_19_ch" w:type="character">
    <w:name w:val="page number"/>
    <w:basedOn w:val="Style_20_ch"/>
    <w:link w:val="Style_19"/>
  </w:style>
  <w:style w:styleId="Style_21" w:type="paragraph">
    <w:name w:val="Body Text 3"/>
    <w:basedOn w:val="Style_5"/>
    <w:link w:val="Style_21_ch"/>
    <w:pPr>
      <w:spacing w:after="120"/>
      <w:ind/>
    </w:pPr>
    <w:rPr>
      <w:sz w:val="16"/>
    </w:rPr>
  </w:style>
  <w:style w:styleId="Style_21_ch" w:type="character">
    <w:name w:val="Body Text 3"/>
    <w:basedOn w:val="Style_5_ch"/>
    <w:link w:val="Style_21"/>
    <w:rPr>
      <w:sz w:val="16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2" w:type="paragraph">
    <w:name w:val="toc 3"/>
    <w:next w:val="Style_5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Гипертекстовая ссылка"/>
    <w:link w:val="Style_23_ch"/>
    <w:rPr>
      <w:b w:val="1"/>
      <w:color w:val="008000"/>
    </w:rPr>
  </w:style>
  <w:style w:styleId="Style_23_ch" w:type="character">
    <w:name w:val="Гипертекстовая ссылка"/>
    <w:link w:val="Style_23"/>
    <w:rPr>
      <w:b w:val="1"/>
      <w:color w:val="008000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heading 1"/>
    <w:basedOn w:val="Style_5"/>
    <w:next w:val="Style_5"/>
    <w:link w:val="Style_25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5_ch" w:type="character">
    <w:name w:val="heading 1"/>
    <w:basedOn w:val="Style_5_ch"/>
    <w:link w:val="Style_25"/>
    <w:rPr>
      <w:b w:val="1"/>
      <w:sz w:val="24"/>
    </w:rPr>
  </w:style>
  <w:style w:styleId="Style_26" w:type="paragraph">
    <w:name w:val="Таблицы (моноширинный)"/>
    <w:basedOn w:val="Style_5"/>
    <w:next w:val="Style_5"/>
    <w:link w:val="Style_26_ch"/>
    <w:pPr>
      <w:widowControl w:val="0"/>
      <w:ind/>
      <w:jc w:val="both"/>
    </w:pPr>
    <w:rPr>
      <w:rFonts w:ascii="Courier New" w:hAnsi="Courier New"/>
      <w:sz w:val="24"/>
    </w:rPr>
  </w:style>
  <w:style w:styleId="Style_26_ch" w:type="character">
    <w:name w:val="Таблицы (моноширинный)"/>
    <w:basedOn w:val="Style_5_ch"/>
    <w:link w:val="Style_26"/>
    <w:rPr>
      <w:rFonts w:ascii="Courier New" w:hAnsi="Courier New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7" w:type="paragraph">
    <w:name w:val="Footnote"/>
    <w:basedOn w:val="Style_5"/>
    <w:link w:val="Style_27_ch"/>
    <w:pPr>
      <w:ind w:hanging="170" w:left="170"/>
      <w:jc w:val="both"/>
    </w:pPr>
  </w:style>
  <w:style w:styleId="Style_27_ch" w:type="character">
    <w:name w:val="Footnote"/>
    <w:basedOn w:val="Style_5_ch"/>
    <w:link w:val="Style_27"/>
  </w:style>
  <w:style w:styleId="Style_28" w:type="paragraph">
    <w:name w:val="toc 1"/>
    <w:next w:val="Style_5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List Paragraph"/>
    <w:basedOn w:val="Style_5"/>
    <w:link w:val="Style_32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2_ch" w:type="character">
    <w:name w:val="List Paragraph"/>
    <w:basedOn w:val="Style_5_ch"/>
    <w:link w:val="Style_32"/>
    <w:rPr>
      <w:rFonts w:ascii="Calibri" w:hAnsi="Calibri"/>
      <w:sz w:val="22"/>
    </w:rPr>
  </w:style>
  <w:style w:styleId="Style_33" w:type="paragraph">
    <w:name w:val="toc 5"/>
    <w:next w:val="Style_5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Subtitle"/>
    <w:next w:val="Style_5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5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Style7"/>
    <w:basedOn w:val="Style_5"/>
    <w:link w:val="Style_36_ch"/>
    <w:pPr>
      <w:widowControl w:val="0"/>
      <w:spacing w:line="274" w:lineRule="exact"/>
      <w:ind/>
      <w:jc w:val="both"/>
    </w:pPr>
    <w:rPr>
      <w:sz w:val="24"/>
    </w:rPr>
  </w:style>
  <w:style w:styleId="Style_36_ch" w:type="character">
    <w:name w:val="Style7"/>
    <w:basedOn w:val="Style_5_ch"/>
    <w:link w:val="Style_36"/>
    <w:rPr>
      <w:sz w:val="24"/>
    </w:rPr>
  </w:style>
  <w:style w:styleId="Style_37" w:type="paragraph">
    <w:name w:val="Title"/>
    <w:next w:val="Style_5"/>
    <w:link w:val="Style_37_ch"/>
    <w:uiPriority w:val="10"/>
    <w:qFormat/>
    <w:rPr>
      <w:rFonts w:ascii="XO Thames" w:hAnsi="XO Thames"/>
      <w:b w:val="1"/>
      <w:sz w:val="52"/>
    </w:rPr>
  </w:style>
  <w:style w:styleId="Style_37_ch" w:type="character">
    <w:name w:val="Title"/>
    <w:link w:val="Style_37"/>
    <w:rPr>
      <w:rFonts w:ascii="XO Thames" w:hAnsi="XO Thames"/>
      <w:b w:val="1"/>
      <w:sz w:val="52"/>
    </w:rPr>
  </w:style>
  <w:style w:styleId="Style_38" w:type="paragraph">
    <w:name w:val="Balloon Text"/>
    <w:basedOn w:val="Style_5"/>
    <w:link w:val="Style_38_ch"/>
    <w:rPr>
      <w:rFonts w:ascii="Tahoma" w:hAnsi="Tahoma"/>
      <w:sz w:val="16"/>
    </w:rPr>
  </w:style>
  <w:style w:styleId="Style_38_ch" w:type="character">
    <w:name w:val="Balloon Text"/>
    <w:basedOn w:val="Style_5_ch"/>
    <w:link w:val="Style_38"/>
    <w:rPr>
      <w:rFonts w:ascii="Tahoma" w:hAnsi="Tahoma"/>
      <w:sz w:val="16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ConsNormal"/>
    <w:link w:val="Style_41_ch"/>
    <w:pPr>
      <w:widowControl w:val="0"/>
      <w:ind w:firstLine="720" w:right="19772"/>
    </w:pPr>
    <w:rPr>
      <w:rFonts w:ascii="Arial" w:hAnsi="Arial"/>
    </w:rPr>
  </w:style>
  <w:style w:styleId="Style_41_ch" w:type="character">
    <w:name w:val="ConsNormal"/>
    <w:link w:val="Style_41"/>
    <w:rPr>
      <w:rFonts w:ascii="Arial" w:hAnsi="Arial"/>
    </w:rPr>
  </w:style>
  <w:style w:styleId="Style_42" w:type="paragraph">
    <w:name w:val="Font Style18"/>
    <w:link w:val="Style_42_ch"/>
    <w:rPr>
      <w:rFonts w:ascii="Times New Roman" w:hAnsi="Times New Roman"/>
      <w:sz w:val="22"/>
    </w:rPr>
  </w:style>
  <w:style w:styleId="Style_42_ch" w:type="character">
    <w:name w:val="Font Style18"/>
    <w:link w:val="Style_42"/>
    <w:rPr>
      <w:rFonts w:ascii="Times New Roman" w:hAnsi="Times New Roman"/>
      <w:sz w:val="22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2021-09-07T11:44:16Z</dcterms:modified>
</cp:coreProperties>
</file>